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5D" w:rsidRDefault="00C47081" w:rsidP="00C47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081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C47081" w:rsidRDefault="00C47081" w:rsidP="00C47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081" w:rsidRP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 w:rsidRPr="00C47081">
        <w:rPr>
          <w:rFonts w:ascii="Times New Roman" w:hAnsi="Times New Roman" w:cs="Times New Roman"/>
          <w:sz w:val="24"/>
          <w:szCs w:val="24"/>
        </w:rPr>
        <w:t>Przyjęcia skargi – wniosku złożonej ustnie</w:t>
      </w:r>
      <w:r w:rsidRPr="00C4708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47081" w:rsidRP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 w:rsidRPr="00C47081">
        <w:rPr>
          <w:rFonts w:ascii="Times New Roman" w:hAnsi="Times New Roman" w:cs="Times New Roman"/>
          <w:sz w:val="24"/>
          <w:szCs w:val="24"/>
        </w:rPr>
        <w:t>W dniu………………… w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C47081" w:rsidRDefault="00C47081" w:rsidP="00C470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47081">
        <w:rPr>
          <w:rFonts w:ascii="Times New Roman" w:hAnsi="Times New Roman" w:cs="Times New Roman"/>
          <w:sz w:val="20"/>
          <w:szCs w:val="20"/>
        </w:rPr>
        <w:t>(nazwa organu)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 …………………………………………………………………………………………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Zamieszkała/ły w ………………………………………………………………………………..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 ustnie do protokołu skargę – wniosek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(podać zwięzły opis treści sprawy)………………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Wnoszący dołącza do protokołu następujące załączniki: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sporządził: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………………………………………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C39E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imię, nazwisko i stanowisko służbowe)                                                (podpis wnoszącego skargę/wniosek)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9E4" w:rsidRDefault="00DC39E4"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C39E4" w:rsidRPr="00DC39E4" w:rsidRDefault="00DC39E4" w:rsidP="00DC39E4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9E4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47081" w:rsidRDefault="00C47081" w:rsidP="00C470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02E8" w:rsidRDefault="002402E8" w:rsidP="00C470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4855" w:rsidRDefault="00D74855" w:rsidP="00D74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855" w:rsidRDefault="00D74855" w:rsidP="00D74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Zapolice informuje, że:</w:t>
      </w:r>
    </w:p>
    <w:p w:rsid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Zapolice, 98-161 Zapolice, ul. Plac Strażacki 5;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Urzędzie Gminy Zapolice jest Małgorzata Daria Galus, tel. 43 823-19-82 w. 34;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Pani/Pana dane osobowe będą przetwarzane w celu udzielenia odpowiedzi</w:t>
      </w:r>
      <w:r>
        <w:rPr>
          <w:rFonts w:ascii="Times New Roman" w:hAnsi="Times New Roman" w:cs="Times New Roman"/>
          <w:sz w:val="24"/>
          <w:szCs w:val="24"/>
        </w:rPr>
        <w:t xml:space="preserve"> na Pani/Pan</w:t>
      </w:r>
      <w:r w:rsidR="0036090D">
        <w:rPr>
          <w:rFonts w:ascii="Times New Roman" w:hAnsi="Times New Roman" w:cs="Times New Roman"/>
          <w:sz w:val="24"/>
          <w:szCs w:val="24"/>
        </w:rPr>
        <w:t>a wniosek/skargę skierowaną do W</w:t>
      </w:r>
      <w:r>
        <w:rPr>
          <w:rFonts w:ascii="Times New Roman" w:hAnsi="Times New Roman" w:cs="Times New Roman"/>
          <w:sz w:val="24"/>
          <w:szCs w:val="24"/>
        </w:rPr>
        <w:t xml:space="preserve">ójta Gminy Zapolice / Rady Gminy Zapolice na podstawie art. 6 ust. 1 lit. c RODO oraz art. 221 § 1 i § 3 ustawy z dnia 14 czerwca 1960r. </w:t>
      </w:r>
      <w:r w:rsidR="004462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odeks postępowania administracyjnego Dz. U. z 20</w:t>
      </w:r>
      <w:r w:rsidR="000616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4C13BA">
        <w:rPr>
          <w:rFonts w:ascii="Times New Roman" w:hAnsi="Times New Roman" w:cs="Times New Roman"/>
          <w:sz w:val="24"/>
          <w:szCs w:val="24"/>
        </w:rPr>
        <w:t>256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z późn. zm.);</w:t>
      </w:r>
    </w:p>
    <w:p w:rsidR="00D74855" w:rsidRPr="005C48CE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Dane osobowe nie będą wykorzystywane do celów innych niż te, dla których zostały pierwotnie zebrane;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 trzecich, nienależących                 </w:t>
      </w: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Europejskiego Obszaru Gospodarczego;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instrukcji kancelaryjnej;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dostępu do treści swoich danych, ich poprawiania                                   i sprostowania;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przetwarzanie danych osobowych </w:t>
      </w:r>
      <w:r w:rsidR="00446243">
        <w:rPr>
          <w:rFonts w:ascii="Times New Roman" w:hAnsi="Times New Roman" w:cs="Times New Roman"/>
          <w:sz w:val="24"/>
          <w:szCs w:val="24"/>
        </w:rPr>
        <w:t>Panią/Pana dotyczących naruszałoby</w:t>
      </w:r>
      <w:r>
        <w:rPr>
          <w:rFonts w:ascii="Times New Roman" w:hAnsi="Times New Roman" w:cs="Times New Roman"/>
          <w:sz w:val="24"/>
          <w:szCs w:val="24"/>
        </w:rPr>
        <w:t xml:space="preserve"> przepisy ogólne rozporządzenia o ochronie danych osobowych z dnia 27 kwietnia 2016 roku;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rozpatrzenia skargi/wniosku, o której mowa w </w:t>
      </w:r>
      <w:r w:rsidR="00AB218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74855" w:rsidRP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446243">
        <w:rPr>
          <w:rFonts w:ascii="Times New Roman" w:hAnsi="Times New Roman" w:cs="Times New Roman"/>
          <w:sz w:val="24"/>
          <w:szCs w:val="24"/>
        </w:rPr>
        <w:t>/podpisana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zapoznałam/łem się z powyższą informacją dotyczącą przetwarzania danych osobowych. </w:t>
      </w:r>
    </w:p>
    <w:p w:rsidR="00D74855" w:rsidRPr="005975A1" w:rsidRDefault="00D74855" w:rsidP="00597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……………………..</w:t>
      </w:r>
    </w:p>
    <w:p w:rsidR="00D74855" w:rsidRDefault="00D74855" w:rsidP="00D748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        Własnoręczny podpis</w:t>
      </w:r>
    </w:p>
    <w:p w:rsidR="005975A1" w:rsidRP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2E8" w:rsidRPr="00C47081" w:rsidRDefault="002402E8" w:rsidP="00C470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402E8" w:rsidRPr="00C4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373"/>
    <w:multiLevelType w:val="hybridMultilevel"/>
    <w:tmpl w:val="379CCA6C"/>
    <w:lvl w:ilvl="0" w:tplc="322E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82E"/>
    <w:multiLevelType w:val="hybridMultilevel"/>
    <w:tmpl w:val="E7008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5CD"/>
    <w:multiLevelType w:val="hybridMultilevel"/>
    <w:tmpl w:val="FB42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4845"/>
    <w:multiLevelType w:val="hybridMultilevel"/>
    <w:tmpl w:val="F766A4FA"/>
    <w:lvl w:ilvl="0" w:tplc="CDCCBC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0A39"/>
    <w:multiLevelType w:val="hybridMultilevel"/>
    <w:tmpl w:val="0BE6E406"/>
    <w:lvl w:ilvl="0" w:tplc="EC32C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81"/>
    <w:rsid w:val="0006169E"/>
    <w:rsid w:val="000B2F5D"/>
    <w:rsid w:val="002402E8"/>
    <w:rsid w:val="0036090D"/>
    <w:rsid w:val="00446243"/>
    <w:rsid w:val="004C13BA"/>
    <w:rsid w:val="005975A1"/>
    <w:rsid w:val="00AB218D"/>
    <w:rsid w:val="00C47081"/>
    <w:rsid w:val="00D74855"/>
    <w:rsid w:val="00D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11AC"/>
  <w15:chartTrackingRefBased/>
  <w15:docId w15:val="{5A93219C-441B-40FD-A2C3-8C5BFE6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nowicka.d</dc:creator>
  <cp:keywords/>
  <dc:description/>
  <cp:lastModifiedBy>ghost</cp:lastModifiedBy>
  <cp:revision>4</cp:revision>
  <cp:lastPrinted>2018-06-06T07:12:00Z</cp:lastPrinted>
  <dcterms:created xsi:type="dcterms:W3CDTF">2020-07-29T08:34:00Z</dcterms:created>
  <dcterms:modified xsi:type="dcterms:W3CDTF">2020-07-30T05:56:00Z</dcterms:modified>
</cp:coreProperties>
</file>